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45" w:rsidRDefault="003A2195">
      <w:pPr>
        <w:spacing w:after="112" w:line="259" w:lineRule="auto"/>
        <w:ind w:left="73" w:firstLine="0"/>
        <w:jc w:val="center"/>
      </w:pPr>
      <w:r>
        <w:rPr>
          <w:noProof/>
        </w:rPr>
        <w:drawing>
          <wp:inline distT="0" distB="0" distL="0" distR="0">
            <wp:extent cx="990600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ASA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D09">
        <w:t xml:space="preserve"> </w:t>
      </w:r>
    </w:p>
    <w:p w:rsidR="00C27345" w:rsidRDefault="00610D09">
      <w:pPr>
        <w:spacing w:after="161" w:line="259" w:lineRule="auto"/>
        <w:ind w:left="38" w:right="1"/>
        <w:jc w:val="center"/>
      </w:pPr>
      <w:r>
        <w:t>201</w:t>
      </w:r>
      <w:r w:rsidR="003A2195">
        <w:t>8</w:t>
      </w:r>
      <w:r>
        <w:t xml:space="preserve"> Application for Membership </w:t>
      </w:r>
    </w:p>
    <w:p w:rsidR="00C27345" w:rsidRDefault="00610D09">
      <w:pPr>
        <w:spacing w:after="0" w:line="259" w:lineRule="auto"/>
        <w:ind w:left="38"/>
        <w:jc w:val="center"/>
      </w:pPr>
      <w:r>
        <w:t xml:space="preserve">C/O Linda Anderson  </w:t>
      </w:r>
    </w:p>
    <w:p w:rsidR="00C27345" w:rsidRDefault="00610D09">
      <w:pPr>
        <w:spacing w:after="1" w:line="259" w:lineRule="auto"/>
        <w:ind w:left="38"/>
        <w:jc w:val="center"/>
      </w:pPr>
      <w:r>
        <w:t xml:space="preserve">RR#4 Site 11 Box 14 Olds AB, T4H 1T8  </w:t>
      </w:r>
    </w:p>
    <w:p w:rsidR="00C27345" w:rsidRDefault="00610D09">
      <w:pPr>
        <w:spacing w:after="161" w:line="259" w:lineRule="auto"/>
        <w:ind w:left="38" w:right="1"/>
        <w:jc w:val="center"/>
      </w:pPr>
      <w:r>
        <w:t xml:space="preserve">E-mail:   info@wdasa.ca </w:t>
      </w:r>
    </w:p>
    <w:p w:rsidR="00C27345" w:rsidRDefault="00610D09">
      <w:pPr>
        <w:ind w:left="-5"/>
      </w:pPr>
      <w:r>
        <w:t xml:space="preserve">Mission Statement To actively promote Western Dressage in Southern </w:t>
      </w:r>
      <w:r>
        <w:t xml:space="preserve">Alberta, from Ponoka to the Southern Alberta Border, East to the Saskatchewan Border and West to the BC Border.   </w:t>
      </w:r>
    </w:p>
    <w:p w:rsidR="00C27345" w:rsidRDefault="00610D09">
      <w:pPr>
        <w:ind w:left="-5"/>
      </w:pPr>
      <w:r>
        <w:t xml:space="preserve">To provide a venue for equestrian riders to access coaching, lessons, testing, and showing in Western Dressage that is open to riders of all </w:t>
      </w:r>
      <w:r>
        <w:t xml:space="preserve">levels, in all disciplines at an economic cost.   </w:t>
      </w:r>
    </w:p>
    <w:p w:rsidR="00C27345" w:rsidRDefault="00610D09">
      <w:pPr>
        <w:spacing w:after="161" w:line="259" w:lineRule="auto"/>
        <w:ind w:left="38" w:right="2"/>
        <w:jc w:val="center"/>
      </w:pPr>
      <w:r>
        <w:t xml:space="preserve">____**Single Membership ($25.00)   ____***Family Membership ($40.00) </w:t>
      </w:r>
    </w:p>
    <w:p w:rsidR="00C27345" w:rsidRDefault="00610D09">
      <w:pPr>
        <w:spacing w:after="162" w:line="259" w:lineRule="auto"/>
        <w:ind w:left="-5"/>
      </w:pPr>
      <w:r>
        <w:rPr>
          <w:b/>
        </w:rPr>
        <w:t xml:space="preserve">PLEASE PRINT: </w:t>
      </w:r>
    </w:p>
    <w:p w:rsidR="00C27345" w:rsidRDefault="00610D09">
      <w:pPr>
        <w:ind w:left="-5"/>
      </w:pPr>
      <w:r>
        <w:t xml:space="preserve">Name:  _________________________________            WDASA Membership #: __________________________  </w:t>
      </w:r>
    </w:p>
    <w:p w:rsidR="00C27345" w:rsidRDefault="00610D09">
      <w:pPr>
        <w:ind w:left="-5"/>
      </w:pPr>
      <w:r>
        <w:t>Address:  _________</w:t>
      </w:r>
      <w:r>
        <w:t>__________________________</w:t>
      </w:r>
      <w:proofErr w:type="gramStart"/>
      <w:r>
        <w:t>_  City</w:t>
      </w:r>
      <w:proofErr w:type="gramEnd"/>
      <w:r>
        <w:t xml:space="preserve">: ___________________________________________  </w:t>
      </w:r>
    </w:p>
    <w:p w:rsidR="00C27345" w:rsidRDefault="00610D09">
      <w:pPr>
        <w:ind w:left="-5"/>
      </w:pPr>
      <w:r>
        <w:t>Postal Code:  ________________________________</w:t>
      </w:r>
      <w:proofErr w:type="gramStart"/>
      <w:r>
        <w:t>_  Phone</w:t>
      </w:r>
      <w:proofErr w:type="gramEnd"/>
      <w:r>
        <w:t xml:space="preserve"> Number:  _________________________________  </w:t>
      </w:r>
    </w:p>
    <w:p w:rsidR="00C27345" w:rsidRDefault="00610D09">
      <w:pPr>
        <w:ind w:left="-5"/>
      </w:pPr>
      <w:r>
        <w:t>E-Mail Address:  ______________________________   AEF#:  __________________</w:t>
      </w:r>
      <w:r>
        <w:t xml:space="preserve">_______________________ (Newsletters will be sent to this </w:t>
      </w:r>
      <w:proofErr w:type="gramStart"/>
      <w:r>
        <w:t xml:space="preserve">address)   </w:t>
      </w:r>
      <w:proofErr w:type="gramEnd"/>
      <w:r>
        <w:t xml:space="preserve">                                 (Mandatory to participate in any WDASA Event)    </w:t>
      </w:r>
    </w:p>
    <w:p w:rsidR="00C27345" w:rsidRDefault="00610D09">
      <w:pPr>
        <w:ind w:left="-5"/>
      </w:pPr>
      <w:r>
        <w:t>**    Single Member must be over 18 years of age **</w:t>
      </w:r>
      <w:proofErr w:type="gramStart"/>
      <w:r>
        <w:t>*  Family</w:t>
      </w:r>
      <w:proofErr w:type="gramEnd"/>
      <w:r>
        <w:t xml:space="preserve"> membership- please list names and ages of c</w:t>
      </w:r>
      <w:r>
        <w:t xml:space="preserve">hildren under 18 years of age Persons over 18 years of age must register separately.  Each family group must have one adult member. </w:t>
      </w:r>
    </w:p>
    <w:p w:rsidR="00C27345" w:rsidRDefault="00610D09">
      <w:pPr>
        <w:spacing w:after="0" w:line="259" w:lineRule="auto"/>
        <w:ind w:left="-5"/>
      </w:pPr>
      <w:r>
        <w:t xml:space="preserve"> </w:t>
      </w:r>
      <w:r>
        <w:rPr>
          <w:b/>
        </w:rPr>
        <w:t>To be eligible for Year End Awards, WDASA Membership must be purchased by May 1st, 201</w:t>
      </w:r>
      <w:r w:rsidR="003A2195">
        <w:rPr>
          <w:b/>
        </w:rPr>
        <w:t>8.</w:t>
      </w:r>
      <w:r>
        <w:t xml:space="preserve"> </w:t>
      </w:r>
    </w:p>
    <w:tbl>
      <w:tblPr>
        <w:tblStyle w:val="TableGrid"/>
        <w:tblW w:w="10070" w:type="dxa"/>
        <w:tblInd w:w="6" w:type="dxa"/>
        <w:tblCellMar>
          <w:top w:w="4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27345">
        <w:trPr>
          <w:trHeight w:val="256"/>
        </w:trPr>
        <w:tc>
          <w:tcPr>
            <w:tcW w:w="10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7345" w:rsidRDefault="00610D09">
            <w:pPr>
              <w:spacing w:after="0" w:line="259" w:lineRule="auto"/>
              <w:ind w:left="0" w:firstLine="0"/>
            </w:pPr>
            <w:r>
              <w:rPr>
                <w:b/>
              </w:rPr>
              <w:t>OTHER FAMILY MEMBER NAMES</w:t>
            </w:r>
            <w:r>
              <w:rPr>
                <w:b/>
              </w:rPr>
              <w:t xml:space="preserve">                                                                                                                       BIRTH YEAR   </w:t>
            </w:r>
          </w:p>
        </w:tc>
      </w:tr>
      <w:tr w:rsidR="00C27345">
        <w:trPr>
          <w:trHeight w:val="252"/>
        </w:trPr>
        <w:tc>
          <w:tcPr>
            <w:tcW w:w="10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27345" w:rsidRDefault="00610D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27345">
        <w:trPr>
          <w:trHeight w:val="257"/>
        </w:trPr>
        <w:tc>
          <w:tcPr>
            <w:tcW w:w="10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7345" w:rsidRDefault="00610D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27345">
        <w:trPr>
          <w:trHeight w:val="252"/>
        </w:trPr>
        <w:tc>
          <w:tcPr>
            <w:tcW w:w="10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C27345" w:rsidRDefault="00610D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27345">
        <w:trPr>
          <w:trHeight w:val="256"/>
        </w:trPr>
        <w:tc>
          <w:tcPr>
            <w:tcW w:w="10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7345" w:rsidRDefault="00610D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3A2195" w:rsidRDefault="003A2195" w:rsidP="003A2195">
      <w:pPr>
        <w:spacing w:after="160" w:line="240" w:lineRule="auto"/>
        <w:ind w:left="0" w:firstLine="0"/>
      </w:pPr>
    </w:p>
    <w:p w:rsidR="00C27345" w:rsidRDefault="00610D09" w:rsidP="003A2195">
      <w:pPr>
        <w:spacing w:after="160" w:line="240" w:lineRule="auto"/>
        <w:ind w:left="0" w:firstLine="0"/>
      </w:pPr>
      <w:bookmarkStart w:id="0" w:name="_GoBack"/>
      <w:bookmarkEnd w:id="0"/>
      <w:r>
        <w:t xml:space="preserve">I hereby consent to share my personal contact information, to take </w:t>
      </w:r>
      <w:r>
        <w:t xml:space="preserve">and use photographs &amp;/or digital images in printed or electronic publications for promotion of Western Dressage.                                                            ____________ Initials   </w:t>
      </w:r>
    </w:p>
    <w:p w:rsidR="00C27345" w:rsidRDefault="00610D09">
      <w:pPr>
        <w:spacing w:after="160" w:line="259" w:lineRule="auto"/>
        <w:ind w:left="0" w:firstLine="0"/>
      </w:pPr>
      <w:r>
        <w:t>Applicant’s Signature: ______________________________</w:t>
      </w:r>
      <w:r>
        <w:t>____</w:t>
      </w:r>
      <w:r>
        <w:t xml:space="preserve">__    Date: ___________________________   </w:t>
      </w:r>
    </w:p>
    <w:p w:rsidR="00C27345" w:rsidRDefault="00610D09">
      <w:pPr>
        <w:ind w:left="-5"/>
      </w:pPr>
      <w:r>
        <w:t>Total payment of $___________ is attached</w:t>
      </w:r>
      <w:proofErr w:type="gramStart"/>
      <w:r>
        <w:t xml:space="preserve">   (</w:t>
      </w:r>
      <w:proofErr w:type="gramEnd"/>
      <w:r>
        <w:t xml:space="preserve">Chq # ___________   Cash ____________)   </w:t>
      </w:r>
    </w:p>
    <w:p w:rsidR="00C27345" w:rsidRDefault="00610D09">
      <w:pPr>
        <w:ind w:left="-5"/>
      </w:pPr>
      <w:r>
        <w:t xml:space="preserve">Our Philosophy &amp; Objective </w:t>
      </w:r>
      <w:r>
        <w:t>–</w:t>
      </w:r>
      <w:r>
        <w:t xml:space="preserve"> WDASA is a non-profit organization open to riders at all levels, in all disciplines, with all bre</w:t>
      </w:r>
      <w:r>
        <w:t>eds of horses.  The prime objective of the association is the correct development of the horse so that the horse becomes an athlete who is a pleasure to ride, and who works in harmony with the rider.  The result of this training is a horse that is calm, su</w:t>
      </w:r>
      <w:r>
        <w:t xml:space="preserve">pple, loose, balanced and flexible.  The horse is also confident and willing to perform the correct basics with little effort.  The safety and well-being of all our riders and horses </w:t>
      </w:r>
      <w:proofErr w:type="gramStart"/>
      <w:r>
        <w:t>at all times</w:t>
      </w:r>
      <w:proofErr w:type="gramEnd"/>
      <w:r>
        <w:t xml:space="preserve"> is paramount and our first priority.   </w:t>
      </w:r>
    </w:p>
    <w:p w:rsidR="00C27345" w:rsidRDefault="00610D09">
      <w:pPr>
        <w:spacing w:after="123"/>
        <w:ind w:left="-5"/>
      </w:pPr>
      <w:r>
        <w:t>WDASA promotes the s</w:t>
      </w:r>
      <w:r>
        <w:t xml:space="preserve">port of Western Dressage through schooling shows, clinics, and fun days.  Members can view our website for upcoming events and will receive emails regarding such events at </w:t>
      </w:r>
      <w:hyperlink r:id="rId5">
        <w:r>
          <w:rPr>
            <w:color w:val="0563C1"/>
            <w:u w:val="single" w:color="0563C1"/>
          </w:rPr>
          <w:t>www.wdasa</w:t>
        </w:r>
      </w:hyperlink>
      <w:hyperlink r:id="rId6">
        <w:r>
          <w:rPr>
            <w:color w:val="0563C1"/>
            <w:u w:val="single" w:color="0563C1"/>
          </w:rPr>
          <w:t>.</w:t>
        </w:r>
      </w:hyperlink>
      <w:hyperlink r:id="rId7">
        <w:r>
          <w:rPr>
            <w:color w:val="0563C1"/>
            <w:u w:val="single" w:color="0563C1"/>
          </w:rPr>
          <w:t>ca</w:t>
        </w:r>
      </w:hyperlink>
      <w:hyperlink r:id="rId8">
        <w:r>
          <w:t xml:space="preserve"> </w:t>
        </w:r>
      </w:hyperlink>
      <w:r>
        <w:t xml:space="preserve">  Members will be eligible for year end awards.  For information regarding tests and rules members can view them at: </w:t>
      </w:r>
      <w:r>
        <w:rPr>
          <w:sz w:val="24"/>
        </w:rPr>
        <w:t xml:space="preserve">   </w:t>
      </w:r>
    </w:p>
    <w:p w:rsidR="00C27345" w:rsidRDefault="00610D09">
      <w:pPr>
        <w:spacing w:after="1" w:line="259" w:lineRule="auto"/>
        <w:ind w:left="-5"/>
      </w:pPr>
      <w:r>
        <w:rPr>
          <w:b/>
        </w:rPr>
        <w:t>WDAA Tests:</w:t>
      </w:r>
      <w:hyperlink r:id="rId9">
        <w:r>
          <w:t xml:space="preserve"> </w:t>
        </w:r>
      </w:hyperlink>
      <w:hyperlink r:id="rId10">
        <w:r>
          <w:rPr>
            <w:color w:val="0563C1"/>
            <w:u w:val="single" w:color="0563C1"/>
          </w:rPr>
          <w:t>http://westerndressageassociation.org/wdaa</w:t>
        </w:r>
      </w:hyperlink>
      <w:hyperlink r:id="rId11">
        <w:r>
          <w:rPr>
            <w:color w:val="0563C1"/>
            <w:u w:val="single" w:color="0563C1"/>
          </w:rPr>
          <w:t>-</w:t>
        </w:r>
      </w:hyperlink>
      <w:hyperlink r:id="rId12">
        <w:r>
          <w:rPr>
            <w:color w:val="0563C1"/>
            <w:u w:val="single" w:color="0563C1"/>
          </w:rPr>
          <w:t>tests/</w:t>
        </w:r>
      </w:hyperlink>
      <w:hyperlink r:id="rId13">
        <w:r>
          <w:t xml:space="preserve"> </w:t>
        </w:r>
      </w:hyperlink>
      <w:r>
        <w:t xml:space="preserve">  </w:t>
      </w:r>
    </w:p>
    <w:p w:rsidR="00C27345" w:rsidRDefault="00610D09">
      <w:pPr>
        <w:spacing w:after="1" w:line="259" w:lineRule="auto"/>
        <w:ind w:left="-5"/>
      </w:pPr>
      <w:r>
        <w:rPr>
          <w:b/>
        </w:rPr>
        <w:t>USEF Western Dressage Rules:</w:t>
      </w:r>
      <w:hyperlink r:id="rId14">
        <w:r>
          <w:t xml:space="preserve"> </w:t>
        </w:r>
      </w:hyperlink>
      <w:hyperlink r:id="rId15">
        <w:r>
          <w:rPr>
            <w:color w:val="0563C1"/>
            <w:u w:val="single" w:color="0563C1"/>
          </w:rPr>
          <w:t>https://files.usef.org/assets/YMOH1DjPYWw/30</w:t>
        </w:r>
      </w:hyperlink>
      <w:hyperlink r:id="rId16">
        <w:r>
          <w:rPr>
            <w:color w:val="0563C1"/>
            <w:u w:val="single" w:color="0563C1"/>
          </w:rPr>
          <w:t>-</w:t>
        </w:r>
      </w:hyperlink>
      <w:hyperlink r:id="rId17">
        <w:r>
          <w:rPr>
            <w:color w:val="0563C1"/>
            <w:u w:val="single" w:color="0563C1"/>
          </w:rPr>
          <w:t>wd.pdf</w:t>
        </w:r>
      </w:hyperlink>
      <w:hyperlink r:id="rId18">
        <w:r>
          <w:t xml:space="preserve"> </w:t>
        </w:r>
      </w:hyperlink>
    </w:p>
    <w:p w:rsidR="00C27345" w:rsidRDefault="00610D09">
      <w:pPr>
        <w:spacing w:after="0" w:line="259" w:lineRule="auto"/>
        <w:ind w:left="0" w:firstLine="0"/>
      </w:pPr>
      <w:r>
        <w:lastRenderedPageBreak/>
        <w:t xml:space="preserve"> </w:t>
      </w:r>
    </w:p>
    <w:sectPr w:rsidR="00C27345">
      <w:pgSz w:w="12240" w:h="15840"/>
      <w:pgMar w:top="284" w:right="1104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45"/>
    <w:rsid w:val="003A2195"/>
    <w:rsid w:val="00610D09"/>
    <w:rsid w:val="00C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C33F"/>
  <w15:docId w15:val="{9227215D-3D41-4B6C-B7F3-D5F7077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4" w:line="256" w:lineRule="auto"/>
      <w:ind w:left="37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sa.ca/" TargetMode="External"/><Relationship Id="rId13" Type="http://schemas.openxmlformats.org/officeDocument/2006/relationships/hyperlink" Target="http://westerndressageassociation.org/wdaa-tests/" TargetMode="External"/><Relationship Id="rId18" Type="http://schemas.openxmlformats.org/officeDocument/2006/relationships/hyperlink" Target="https://files.usef.org/assets/YMOH1DjPYWw/30-w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dasa.ca/" TargetMode="External"/><Relationship Id="rId12" Type="http://schemas.openxmlformats.org/officeDocument/2006/relationships/hyperlink" Target="http://westerndressageassociation.org/wdaa-tests/" TargetMode="External"/><Relationship Id="rId17" Type="http://schemas.openxmlformats.org/officeDocument/2006/relationships/hyperlink" Target="https://files.usef.org/assets/YMOH1DjPYWw/30-w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les.usef.org/assets/YMOH1DjPYWw/30-wd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dasa.ca/" TargetMode="External"/><Relationship Id="rId11" Type="http://schemas.openxmlformats.org/officeDocument/2006/relationships/hyperlink" Target="http://westerndressageassociation.org/wdaa-tests/" TargetMode="External"/><Relationship Id="rId5" Type="http://schemas.openxmlformats.org/officeDocument/2006/relationships/hyperlink" Target="http://www.wdasa.ca/" TargetMode="External"/><Relationship Id="rId15" Type="http://schemas.openxmlformats.org/officeDocument/2006/relationships/hyperlink" Target="https://files.usef.org/assets/YMOH1DjPYWw/30-wd.pdf" TargetMode="External"/><Relationship Id="rId10" Type="http://schemas.openxmlformats.org/officeDocument/2006/relationships/hyperlink" Target="http://westerndressageassociation.org/wdaa-tests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esterndressageassociation.org/wdaa-tests/" TargetMode="External"/><Relationship Id="rId14" Type="http://schemas.openxmlformats.org/officeDocument/2006/relationships/hyperlink" Target="https://files.usef.org/assets/YMOH1DjPYWw/30-w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Western Dressage</dc:creator>
  <cp:keywords/>
  <cp:lastModifiedBy>Dennis Anderson</cp:lastModifiedBy>
  <cp:revision>2</cp:revision>
  <dcterms:created xsi:type="dcterms:W3CDTF">2018-01-14T03:12:00Z</dcterms:created>
  <dcterms:modified xsi:type="dcterms:W3CDTF">2018-01-14T03:12:00Z</dcterms:modified>
</cp:coreProperties>
</file>